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396B" w14:textId="17F87FC4" w:rsidR="00EF233A" w:rsidRPr="00EF233A" w:rsidRDefault="00EF233A" w:rsidP="00EF23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EF233A">
        <w:rPr>
          <w:rFonts w:ascii="Times New Roman" w:hAnsi="Times New Roman" w:cs="Times New Roman"/>
          <w:b/>
          <w:bCs/>
          <w:sz w:val="24"/>
          <w:szCs w:val="24"/>
        </w:rPr>
        <w:t>S.Mert</w:t>
      </w:r>
      <w:proofErr w:type="spellEnd"/>
      <w:proofErr w:type="gramEnd"/>
      <w:r w:rsidRPr="00EF233A">
        <w:rPr>
          <w:rFonts w:ascii="Times New Roman" w:hAnsi="Times New Roman" w:cs="Times New Roman"/>
          <w:b/>
          <w:bCs/>
          <w:sz w:val="24"/>
          <w:szCs w:val="24"/>
        </w:rPr>
        <w:t xml:space="preserve"> SELİMOĞLU – KISA ÖZGEÇMİŞ</w:t>
      </w:r>
    </w:p>
    <w:p w14:paraId="334A4A5C" w14:textId="77777777" w:rsidR="00EF233A" w:rsidRDefault="00EF233A" w:rsidP="00EF23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E68E83" w14:textId="6CDF94C4" w:rsidR="00A83A4B" w:rsidRPr="00EF233A" w:rsidRDefault="00A0337A" w:rsidP="00A033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Lisans eğitimini Moleküler Biyoloji ve Genetik üzerine tamamlayan Mert SELİMOĞLU, uzmanlığını ve doktora eğitimini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Biyomühendislik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ve Moleküler Mühendislik alanlarında yapmıştır. Bugüne kadar görev aldığı ulusal ve uluslararası projelerde yürütücü ve araştırmacı olarak memeli hücreleri, mayalar, bakteriler ve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fungusların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kullanımı ile farklı sektörlere yönelik ürünlerin üretimi üzerine çalışmıştır.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Pakmaya’da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başlayan endüstriyel kariyerine Cargill – Türkiye bünyesinde, İş Geliştirme Departmanı, Proses Geliştirme Koordinatörü olarak devam etmektedir.</w:t>
      </w:r>
    </w:p>
    <w:sectPr w:rsidR="00A83A4B" w:rsidRPr="00EF2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A1"/>
    <w:rsid w:val="000247BB"/>
    <w:rsid w:val="000437B9"/>
    <w:rsid w:val="000440DE"/>
    <w:rsid w:val="00045C89"/>
    <w:rsid w:val="000C4BA2"/>
    <w:rsid w:val="00123BD6"/>
    <w:rsid w:val="00173C59"/>
    <w:rsid w:val="001B7A4F"/>
    <w:rsid w:val="001F47CA"/>
    <w:rsid w:val="002E1539"/>
    <w:rsid w:val="003141C6"/>
    <w:rsid w:val="003D204F"/>
    <w:rsid w:val="00405DAA"/>
    <w:rsid w:val="00425EFD"/>
    <w:rsid w:val="004445DF"/>
    <w:rsid w:val="004D5F2D"/>
    <w:rsid w:val="00501E92"/>
    <w:rsid w:val="00521F70"/>
    <w:rsid w:val="005374B6"/>
    <w:rsid w:val="00553C55"/>
    <w:rsid w:val="00596F28"/>
    <w:rsid w:val="005C6C4D"/>
    <w:rsid w:val="0062302B"/>
    <w:rsid w:val="006813AB"/>
    <w:rsid w:val="006E5D8E"/>
    <w:rsid w:val="00705181"/>
    <w:rsid w:val="00746149"/>
    <w:rsid w:val="007776FF"/>
    <w:rsid w:val="007B39EA"/>
    <w:rsid w:val="007B449D"/>
    <w:rsid w:val="008439B8"/>
    <w:rsid w:val="008508E0"/>
    <w:rsid w:val="009612E3"/>
    <w:rsid w:val="009709A9"/>
    <w:rsid w:val="009C15A1"/>
    <w:rsid w:val="009F64AD"/>
    <w:rsid w:val="00A0337A"/>
    <w:rsid w:val="00A17CF1"/>
    <w:rsid w:val="00A70045"/>
    <w:rsid w:val="00A75158"/>
    <w:rsid w:val="00A83A4B"/>
    <w:rsid w:val="00B432B3"/>
    <w:rsid w:val="00BB71A5"/>
    <w:rsid w:val="00BE22A3"/>
    <w:rsid w:val="00C863CE"/>
    <w:rsid w:val="00CD021A"/>
    <w:rsid w:val="00CD5C61"/>
    <w:rsid w:val="00CE2601"/>
    <w:rsid w:val="00CE589B"/>
    <w:rsid w:val="00D47568"/>
    <w:rsid w:val="00D75FE7"/>
    <w:rsid w:val="00D77554"/>
    <w:rsid w:val="00E36D86"/>
    <w:rsid w:val="00EA6C96"/>
    <w:rsid w:val="00EE5DAF"/>
    <w:rsid w:val="00EF233A"/>
    <w:rsid w:val="00EF5D6C"/>
    <w:rsid w:val="00F4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F8AB"/>
  <w15:chartTrackingRefBased/>
  <w15:docId w15:val="{5D846896-0B3C-4B68-B607-88A40704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7368c21-b8cf-42cf-bd0b-43ecd4bc62ae}" enabled="0" method="" siteId="{57368c21-b8cf-42cf-bd0b-43ecd4bc62a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Sureyya Mert Selimoglu</dc:creator>
  <cp:keywords/>
  <dc:description/>
  <cp:lastModifiedBy>Sureyya Mert Selimoglu</cp:lastModifiedBy>
  <cp:revision>3</cp:revision>
  <dcterms:created xsi:type="dcterms:W3CDTF">2022-10-12T09:37:00Z</dcterms:created>
  <dcterms:modified xsi:type="dcterms:W3CDTF">2022-10-12T10:53:00Z</dcterms:modified>
</cp:coreProperties>
</file>